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3841" w14:textId="33A29016" w:rsidR="002C577E" w:rsidRDefault="002C577E" w:rsidP="002C577E">
      <w:r>
        <w:t>Ecco alcuni compiti che potresti assegnare per le vacanze di Pasqua a una classe di seconda elementare:</w:t>
      </w:r>
    </w:p>
    <w:p w14:paraId="4B2FF8D1" w14:textId="77777777" w:rsidR="002C577E" w:rsidRDefault="002C577E" w:rsidP="002C577E"/>
    <w:p w14:paraId="0A6956A6" w14:textId="77777777" w:rsidR="002C577E" w:rsidRDefault="002C577E" w:rsidP="002C577E">
      <w:r>
        <w:t>1. Lettura: Chiedi agli studenti di leggere almeno un libro durante le vacanze di Pasqua e di fare un breve riassunto della storia. Puoi anche chiedere loro di scrivere una recensione del libro.</w:t>
      </w:r>
    </w:p>
    <w:p w14:paraId="062DE74A" w14:textId="77777777" w:rsidR="002C577E" w:rsidRDefault="002C577E" w:rsidP="002C577E"/>
    <w:p w14:paraId="2A0EB237" w14:textId="77777777" w:rsidR="002C577E" w:rsidRDefault="002C577E" w:rsidP="002C577E">
      <w:r>
        <w:t>2. Scrittura: Chiedi agli studenti di scrivere una breve storia sulla Pasqua o sulla primavera. Puoi anche chiedere loro di scrivere una lettera a un amico o un familiare che non vedono spesso.</w:t>
      </w:r>
    </w:p>
    <w:p w14:paraId="10D7A187" w14:textId="77777777" w:rsidR="002C577E" w:rsidRDefault="002C577E" w:rsidP="002C577E"/>
    <w:p w14:paraId="3B5C7EB3" w14:textId="77777777" w:rsidR="002C577E" w:rsidRDefault="002C577E" w:rsidP="002C577E">
      <w:r>
        <w:t>3. Matematica: Chiedi agli studenti di fare alcuni esercizi di matematica per mantenere le loro abilità. Puoi fornire loro fogli di lavoro con esempi di addizione, sottrazione, moltiplicazione o divisione.</w:t>
      </w:r>
    </w:p>
    <w:p w14:paraId="66757DE1" w14:textId="77777777" w:rsidR="002C577E" w:rsidRDefault="002C577E" w:rsidP="002C577E"/>
    <w:p w14:paraId="446B0D4F" w14:textId="77777777" w:rsidR="002C577E" w:rsidRDefault="002C577E" w:rsidP="002C577E">
      <w:r>
        <w:t>4. Arte: Chiedi agli studenti di disegnare o dipingere un'immagine che rappresenti la Pasqua o la primavera. Puoi anche chiedere loro di creare un biglietto di auguri per la Pasqua da dare a qualcuno.</w:t>
      </w:r>
    </w:p>
    <w:p w14:paraId="59EA711B" w14:textId="77777777" w:rsidR="002C577E" w:rsidRDefault="002C577E" w:rsidP="002C577E"/>
    <w:p w14:paraId="1201F7BF" w14:textId="77777777" w:rsidR="002C577E" w:rsidRDefault="002C577E" w:rsidP="002C577E">
      <w:r>
        <w:t>5. Attività all'aperto: Chiedi agli studenti di fare una passeggiata in natura e di raccogliere alcuni oggetti interessanti che trovano. Puoi poi chiedere loro di scrivere o parlare su cosa hanno trovato e di cosa hanno imparato.</w:t>
      </w:r>
    </w:p>
    <w:p w14:paraId="708A132E" w14:textId="77777777" w:rsidR="002C577E" w:rsidRDefault="002C577E" w:rsidP="002C577E"/>
    <w:p w14:paraId="7C0EBFC6" w14:textId="77777777" w:rsidR="002C577E" w:rsidRDefault="002C577E" w:rsidP="002C577E">
      <w:r>
        <w:t>6. Cucina: Chiedi agli studenti di cucinare un piatto o un dolce tradizionale della Pasqua e di portarlo a scuola da condividere con i compagni di classe.</w:t>
      </w:r>
    </w:p>
    <w:p w14:paraId="5CDFF6B4" w14:textId="77777777" w:rsidR="002C577E" w:rsidRDefault="002C577E" w:rsidP="002C577E"/>
    <w:p w14:paraId="3877D869" w14:textId="17084743" w:rsidR="00961CD5" w:rsidRDefault="002C577E" w:rsidP="002C577E">
      <w:r>
        <w:t xml:space="preserve">Ricorda che i compiti per le vacanze devono essere divertenti e </w:t>
      </w:r>
      <w:proofErr w:type="gramStart"/>
      <w:r>
        <w:t>coinvolgenti, quindi</w:t>
      </w:r>
      <w:proofErr w:type="gramEnd"/>
      <w:r>
        <w:t xml:space="preserve"> scegli attività che stimolino i tuoi studenti e che li aiutino a mantenere le loro abilità durante le vacanze. Buone vacanze di Pasqua!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7E"/>
    <w:rsid w:val="002C577E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4C18"/>
  <w15:chartTrackingRefBased/>
  <w15:docId w15:val="{631A42E6-91F4-41D7-9456-D240FE8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2023-04-03T06:48:00Z</dcterms:created>
  <dcterms:modified xsi:type="dcterms:W3CDTF">2023-04-03T06:49:00Z</dcterms:modified>
</cp:coreProperties>
</file>